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1A6C4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highlight w:val="yellow"/>
          <w:lang w:val="en-US"/>
        </w:rPr>
      </w:pPr>
      <w:r w:rsidRPr="001A6C40">
        <w:rPr>
          <w:noProof/>
          <w:highlight w:val="yellow"/>
        </w:rPr>
        <w:drawing>
          <wp:inline distT="0" distB="0" distL="0" distR="0" wp14:anchorId="3DA1849A" wp14:editId="7868D438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75556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75556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75556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75556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7555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75556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75556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75556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842F11" wp14:editId="100E767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75556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7555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AF2088" w:rsidRDefault="008470D7" w:rsidP="00473E42">
      <w:pPr>
        <w:rPr>
          <w:sz w:val="28"/>
          <w:szCs w:val="28"/>
          <w:u w:val="single"/>
        </w:rPr>
      </w:pPr>
      <w:r w:rsidRPr="00AF2088">
        <w:rPr>
          <w:sz w:val="28"/>
          <w:szCs w:val="28"/>
          <w:u w:val="single"/>
        </w:rPr>
        <w:t>1</w:t>
      </w:r>
      <w:r w:rsidR="00AF2088" w:rsidRPr="00AF2088">
        <w:rPr>
          <w:sz w:val="28"/>
          <w:szCs w:val="28"/>
          <w:u w:val="single"/>
        </w:rPr>
        <w:t>6</w:t>
      </w:r>
      <w:r w:rsidR="009D3826" w:rsidRPr="00AF2088">
        <w:rPr>
          <w:sz w:val="28"/>
          <w:szCs w:val="28"/>
          <w:u w:val="single"/>
        </w:rPr>
        <w:t xml:space="preserve"> </w:t>
      </w:r>
      <w:r w:rsidRPr="00AF2088">
        <w:rPr>
          <w:sz w:val="28"/>
          <w:szCs w:val="28"/>
          <w:u w:val="single"/>
        </w:rPr>
        <w:t>января</w:t>
      </w:r>
      <w:r w:rsidR="00473E42" w:rsidRPr="00AF2088">
        <w:rPr>
          <w:sz w:val="28"/>
          <w:szCs w:val="28"/>
        </w:rPr>
        <w:t xml:space="preserve"> 202</w:t>
      </w:r>
      <w:r w:rsidRPr="00AF2088">
        <w:rPr>
          <w:sz w:val="28"/>
          <w:szCs w:val="28"/>
        </w:rPr>
        <w:t>4</w:t>
      </w:r>
      <w:r w:rsidR="00473E42" w:rsidRPr="00AF2088">
        <w:rPr>
          <w:sz w:val="28"/>
          <w:szCs w:val="28"/>
        </w:rPr>
        <w:t xml:space="preserve"> г.                                        </w:t>
      </w:r>
      <w:r w:rsidR="009D3826" w:rsidRPr="00AF2088">
        <w:rPr>
          <w:sz w:val="28"/>
          <w:szCs w:val="28"/>
        </w:rPr>
        <w:t xml:space="preserve">        </w:t>
      </w:r>
      <w:r w:rsidR="00473E42" w:rsidRPr="00AF2088">
        <w:rPr>
          <w:sz w:val="28"/>
          <w:szCs w:val="28"/>
        </w:rPr>
        <w:t xml:space="preserve">   </w:t>
      </w:r>
      <w:r w:rsidR="009D3826" w:rsidRPr="00AF2088">
        <w:rPr>
          <w:sz w:val="28"/>
          <w:szCs w:val="28"/>
        </w:rPr>
        <w:t xml:space="preserve">           </w:t>
      </w:r>
      <w:r w:rsidR="00A10494" w:rsidRPr="00AF2088">
        <w:rPr>
          <w:sz w:val="28"/>
          <w:szCs w:val="28"/>
        </w:rPr>
        <w:t xml:space="preserve">    </w:t>
      </w:r>
      <w:r w:rsidR="009D3826" w:rsidRPr="00AF2088">
        <w:rPr>
          <w:sz w:val="28"/>
          <w:szCs w:val="28"/>
        </w:rPr>
        <w:t xml:space="preserve">  </w:t>
      </w:r>
      <w:r w:rsidR="0082102E" w:rsidRPr="00AF2088">
        <w:rPr>
          <w:sz w:val="28"/>
          <w:szCs w:val="28"/>
        </w:rPr>
        <w:t xml:space="preserve"> </w:t>
      </w:r>
      <w:r w:rsidRPr="00AF2088">
        <w:rPr>
          <w:sz w:val="28"/>
          <w:szCs w:val="28"/>
        </w:rPr>
        <w:t xml:space="preserve">    </w:t>
      </w:r>
      <w:r w:rsidR="00AF2088" w:rsidRPr="00AF2088">
        <w:rPr>
          <w:sz w:val="28"/>
          <w:szCs w:val="28"/>
        </w:rPr>
        <w:t xml:space="preserve"> </w:t>
      </w:r>
      <w:r w:rsidRPr="00AF2088">
        <w:rPr>
          <w:sz w:val="28"/>
          <w:szCs w:val="28"/>
        </w:rPr>
        <w:t xml:space="preserve">  </w:t>
      </w:r>
      <w:r w:rsidR="009D3826" w:rsidRPr="00AF2088">
        <w:rPr>
          <w:sz w:val="28"/>
          <w:szCs w:val="28"/>
        </w:rPr>
        <w:t xml:space="preserve">      </w:t>
      </w:r>
      <w:r w:rsidR="00473E42" w:rsidRPr="00AF2088">
        <w:rPr>
          <w:sz w:val="28"/>
          <w:szCs w:val="28"/>
        </w:rPr>
        <w:t xml:space="preserve">     </w:t>
      </w:r>
      <w:r w:rsidR="002E2612" w:rsidRPr="00AF2088">
        <w:rPr>
          <w:sz w:val="28"/>
          <w:szCs w:val="28"/>
        </w:rPr>
        <w:t xml:space="preserve"> </w:t>
      </w:r>
      <w:r w:rsidR="00473E42" w:rsidRPr="00AF2088">
        <w:rPr>
          <w:sz w:val="28"/>
          <w:szCs w:val="28"/>
        </w:rPr>
        <w:t xml:space="preserve">       №</w:t>
      </w:r>
      <w:r w:rsidR="002E2612" w:rsidRPr="00AF2088">
        <w:rPr>
          <w:sz w:val="28"/>
          <w:szCs w:val="28"/>
        </w:rPr>
        <w:t xml:space="preserve"> </w:t>
      </w:r>
      <w:r w:rsidR="00AF2088" w:rsidRPr="00AF2088">
        <w:rPr>
          <w:sz w:val="28"/>
          <w:szCs w:val="28"/>
          <w:u w:val="single"/>
        </w:rPr>
        <w:t>37</w:t>
      </w:r>
    </w:p>
    <w:p w:rsidR="00473E42" w:rsidRPr="00275556" w:rsidRDefault="00473E42" w:rsidP="00473E42">
      <w:pPr>
        <w:jc w:val="center"/>
        <w:rPr>
          <w:sz w:val="16"/>
          <w:szCs w:val="16"/>
        </w:rPr>
      </w:pPr>
    </w:p>
    <w:p w:rsidR="00473E42" w:rsidRPr="00275556" w:rsidRDefault="00473E42" w:rsidP="00473E42">
      <w:pPr>
        <w:jc w:val="center"/>
        <w:rPr>
          <w:sz w:val="28"/>
          <w:szCs w:val="28"/>
        </w:rPr>
      </w:pPr>
      <w:r w:rsidRPr="00275556">
        <w:rPr>
          <w:sz w:val="28"/>
          <w:szCs w:val="28"/>
        </w:rPr>
        <w:t>г. Воронеж</w:t>
      </w:r>
    </w:p>
    <w:p w:rsidR="00473E42" w:rsidRPr="00275556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275556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275556">
        <w:rPr>
          <w:b/>
          <w:sz w:val="28"/>
          <w:szCs w:val="28"/>
        </w:rPr>
        <w:t xml:space="preserve">О </w:t>
      </w:r>
      <w:proofErr w:type="gramStart"/>
      <w:r w:rsidRPr="00275556">
        <w:rPr>
          <w:b/>
          <w:sz w:val="28"/>
          <w:szCs w:val="28"/>
        </w:rPr>
        <w:t>решении</w:t>
      </w:r>
      <w:proofErr w:type="gramEnd"/>
      <w:r w:rsidRPr="00275556">
        <w:rPr>
          <w:b/>
          <w:sz w:val="28"/>
          <w:szCs w:val="28"/>
        </w:rPr>
        <w:t xml:space="preserve"> об условиях приватизации</w:t>
      </w:r>
    </w:p>
    <w:p w:rsidR="00473E42" w:rsidRPr="00275556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75556">
        <w:rPr>
          <w:b/>
          <w:sz w:val="28"/>
          <w:szCs w:val="28"/>
        </w:rPr>
        <w:t xml:space="preserve">муниципального </w:t>
      </w:r>
      <w:r w:rsidRPr="00275556">
        <w:rPr>
          <w:b/>
          <w:bCs/>
          <w:iCs/>
          <w:sz w:val="28"/>
          <w:szCs w:val="28"/>
        </w:rPr>
        <w:t>имущества</w:t>
      </w:r>
    </w:p>
    <w:p w:rsidR="00473E42" w:rsidRPr="00275556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275556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275556">
        <w:rPr>
          <w:sz w:val="28"/>
          <w:szCs w:val="28"/>
        </w:rPr>
        <w:t xml:space="preserve">В соответствии </w:t>
      </w:r>
      <w:r w:rsidRPr="00275556">
        <w:rPr>
          <w:bCs/>
          <w:sz w:val="28"/>
          <w:szCs w:val="28"/>
        </w:rPr>
        <w:t>с Федеральным законом от 21.12.2001 №</w:t>
      </w:r>
      <w:r w:rsidRPr="00275556">
        <w:rPr>
          <w:sz w:val="28"/>
          <w:szCs w:val="28"/>
        </w:rPr>
        <w:t> </w:t>
      </w:r>
      <w:r w:rsidRPr="0027555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275556">
        <w:rPr>
          <w:sz w:val="28"/>
          <w:szCs w:val="28"/>
        </w:rPr>
        <w:t xml:space="preserve"> </w:t>
      </w:r>
      <w:r w:rsidRPr="00275556">
        <w:rPr>
          <w:color w:val="000000"/>
          <w:sz w:val="28"/>
          <w:szCs w:val="28"/>
        </w:rPr>
        <w:t>п</w:t>
      </w:r>
      <w:r w:rsidRPr="0027555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275556">
        <w:rPr>
          <w:sz w:val="28"/>
          <w:szCs w:val="28"/>
          <w:lang w:val="en-US"/>
        </w:rPr>
        <w:t>II</w:t>
      </w:r>
      <w:r w:rsidRPr="00275556">
        <w:rPr>
          <w:sz w:val="28"/>
          <w:szCs w:val="28"/>
        </w:rPr>
        <w:t xml:space="preserve"> «Об утверждении </w:t>
      </w:r>
      <w:hyperlink w:anchor="Par32" w:history="1">
        <w:r w:rsidRPr="00275556">
          <w:rPr>
            <w:sz w:val="28"/>
            <w:szCs w:val="28"/>
          </w:rPr>
          <w:t>Положения</w:t>
        </w:r>
      </w:hyperlink>
      <w:r w:rsidRPr="00275556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275556">
        <w:rPr>
          <w:sz w:val="28"/>
          <w:szCs w:val="28"/>
        </w:rPr>
        <w:t xml:space="preserve"> Воронеж», решением Воронежской городской Думы от </w:t>
      </w:r>
      <w:r w:rsidR="0039586D" w:rsidRPr="00275556">
        <w:rPr>
          <w:sz w:val="28"/>
          <w:szCs w:val="28"/>
        </w:rPr>
        <w:t>13.12.2023 № 890-V</w:t>
      </w:r>
      <w:r w:rsidRPr="00275556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 w:rsidR="0039586D" w:rsidRPr="00275556">
        <w:rPr>
          <w:sz w:val="28"/>
          <w:szCs w:val="28"/>
        </w:rPr>
        <w:t>4</w:t>
      </w:r>
      <w:r w:rsidRPr="00275556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275556">
        <w:rPr>
          <w:sz w:val="28"/>
          <w:szCs w:val="28"/>
          <w:lang w:val="en-US"/>
        </w:rPr>
        <w:t>III</w:t>
      </w:r>
      <w:r w:rsidRPr="00275556">
        <w:rPr>
          <w:sz w:val="28"/>
          <w:szCs w:val="28"/>
        </w:rPr>
        <w:t>,</w:t>
      </w:r>
      <w:r w:rsidRPr="00275556">
        <w:rPr>
          <w:color w:val="000000"/>
          <w:sz w:val="28"/>
          <w:szCs w:val="28"/>
        </w:rPr>
        <w:t xml:space="preserve"> </w:t>
      </w:r>
    </w:p>
    <w:p w:rsidR="0008081A" w:rsidRPr="00275556" w:rsidRDefault="0028315F" w:rsidP="0028315F">
      <w:pPr>
        <w:jc w:val="both"/>
        <w:rPr>
          <w:b/>
          <w:sz w:val="28"/>
          <w:szCs w:val="28"/>
        </w:rPr>
      </w:pPr>
      <w:proofErr w:type="gramStart"/>
      <w:r w:rsidRPr="00275556">
        <w:rPr>
          <w:b/>
          <w:sz w:val="28"/>
          <w:szCs w:val="28"/>
        </w:rPr>
        <w:t>п</w:t>
      </w:r>
      <w:proofErr w:type="gramEnd"/>
      <w:r w:rsidRPr="00275556">
        <w:rPr>
          <w:b/>
          <w:sz w:val="28"/>
          <w:szCs w:val="28"/>
        </w:rPr>
        <w:t xml:space="preserve"> р и к а з ы в а ю:</w:t>
      </w:r>
    </w:p>
    <w:p w:rsidR="0008081A" w:rsidRPr="00275556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75556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75556" w:rsidRDefault="0008081A" w:rsidP="005151DB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75556">
        <w:rPr>
          <w:sz w:val="28"/>
          <w:szCs w:val="28"/>
        </w:rPr>
        <w:t xml:space="preserve">2. Установить </w:t>
      </w:r>
      <w:r w:rsidRPr="00275556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75556">
        <w:rPr>
          <w:sz w:val="28"/>
          <w:szCs w:val="28"/>
        </w:rPr>
        <w:t>согласно приложению к настоящему приказу</w:t>
      </w:r>
      <w:r w:rsidRPr="00275556">
        <w:rPr>
          <w:bCs/>
          <w:sz w:val="28"/>
          <w:szCs w:val="28"/>
        </w:rPr>
        <w:t>.</w:t>
      </w:r>
    </w:p>
    <w:p w:rsidR="009B292A" w:rsidRPr="002B7800" w:rsidRDefault="009B292A" w:rsidP="005151DB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6526">
        <w:rPr>
          <w:sz w:val="28"/>
          <w:szCs w:val="28"/>
        </w:rPr>
        <w:t>3. </w:t>
      </w:r>
      <w:r>
        <w:rPr>
          <w:sz w:val="28"/>
          <w:szCs w:val="28"/>
        </w:rPr>
        <w:t>Установить о</w:t>
      </w:r>
      <w:r w:rsidRPr="00380814">
        <w:rPr>
          <w:sz w:val="28"/>
          <w:szCs w:val="28"/>
        </w:rPr>
        <w:t>бременение для лота № 2, подлежащее включению в информационное сообщение, – публичный сервитут для обеспечения прохода, доступа в</w:t>
      </w:r>
      <w:r>
        <w:rPr>
          <w:sz w:val="28"/>
          <w:szCs w:val="28"/>
        </w:rPr>
        <w:t xml:space="preserve"> </w:t>
      </w:r>
      <w:r w:rsidRPr="002B7800">
        <w:rPr>
          <w:sz w:val="28"/>
          <w:szCs w:val="28"/>
        </w:rPr>
        <w:t>смежные помещения</w:t>
      </w:r>
      <w:r>
        <w:rPr>
          <w:sz w:val="28"/>
          <w:szCs w:val="28"/>
        </w:rPr>
        <w:t>.</w:t>
      </w:r>
    </w:p>
    <w:p w:rsidR="0008081A" w:rsidRPr="00275556" w:rsidRDefault="009B292A" w:rsidP="005151DB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75556">
        <w:rPr>
          <w:sz w:val="28"/>
          <w:szCs w:val="28"/>
        </w:rPr>
        <w:t>. </w:t>
      </w:r>
      <w:proofErr w:type="gramStart"/>
      <w:r w:rsidR="0008081A" w:rsidRPr="00275556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E53EA9">
        <w:rPr>
          <w:sz w:val="28"/>
          <w:szCs w:val="28"/>
        </w:rPr>
        <w:t>28</w:t>
      </w:r>
      <w:r w:rsidR="0008081A" w:rsidRPr="00275556">
        <w:rPr>
          <w:sz w:val="28"/>
          <w:szCs w:val="28"/>
        </w:rPr>
        <w:t>.</w:t>
      </w:r>
      <w:r w:rsidR="008158F7" w:rsidRPr="00275556">
        <w:rPr>
          <w:sz w:val="28"/>
          <w:szCs w:val="28"/>
        </w:rPr>
        <w:t>0</w:t>
      </w:r>
      <w:r w:rsidR="00444583" w:rsidRPr="00275556">
        <w:rPr>
          <w:sz w:val="28"/>
          <w:szCs w:val="28"/>
        </w:rPr>
        <w:t>2</w:t>
      </w:r>
      <w:r w:rsidR="0008081A" w:rsidRPr="00275556">
        <w:rPr>
          <w:sz w:val="28"/>
          <w:szCs w:val="28"/>
        </w:rPr>
        <w:t>.202</w:t>
      </w:r>
      <w:r w:rsidR="008158F7" w:rsidRPr="00275556">
        <w:rPr>
          <w:sz w:val="28"/>
          <w:szCs w:val="28"/>
        </w:rPr>
        <w:t>4</w:t>
      </w:r>
      <w:r w:rsidR="0008081A" w:rsidRPr="00275556">
        <w:rPr>
          <w:sz w:val="28"/>
          <w:szCs w:val="28"/>
        </w:rPr>
        <w:t xml:space="preserve"> аукциона в электронной форме на электронной площадке </w:t>
      </w:r>
      <w:r w:rsidR="0008081A" w:rsidRPr="00275556">
        <w:rPr>
          <w:color w:val="000000"/>
          <w:sz w:val="28"/>
          <w:szCs w:val="28"/>
        </w:rPr>
        <w:t>АО «Сбербанк-АСТ»</w:t>
      </w:r>
      <w:r w:rsidR="0008081A" w:rsidRPr="00275556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275556" w:rsidRDefault="009B292A" w:rsidP="005151D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8081A" w:rsidRPr="00275556">
        <w:rPr>
          <w:sz w:val="28"/>
          <w:szCs w:val="28"/>
        </w:rPr>
        <w:t>. </w:t>
      </w:r>
      <w:proofErr w:type="gramStart"/>
      <w:r w:rsidR="0008081A" w:rsidRPr="00275556">
        <w:rPr>
          <w:sz w:val="28"/>
          <w:szCs w:val="28"/>
        </w:rPr>
        <w:t>Контроль за</w:t>
      </w:r>
      <w:proofErr w:type="gramEnd"/>
      <w:r w:rsidR="0008081A" w:rsidRPr="0027555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576FEB" w:rsidRPr="00275556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275556" w:rsidRDefault="00747406" w:rsidP="007B693F">
      <w:pPr>
        <w:ind w:left="2694" w:firstLine="147"/>
        <w:jc w:val="center"/>
        <w:rPr>
          <w:sz w:val="26"/>
          <w:szCs w:val="26"/>
        </w:rPr>
        <w:sectPr w:rsidR="00144970" w:rsidRPr="00275556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275556">
        <w:rPr>
          <w:b/>
          <w:i/>
          <w:sz w:val="28"/>
          <w:szCs w:val="28"/>
        </w:rPr>
        <w:t>Р</w:t>
      </w:r>
      <w:r w:rsidR="00D74DFF" w:rsidRPr="00275556">
        <w:rPr>
          <w:b/>
          <w:i/>
          <w:sz w:val="28"/>
          <w:szCs w:val="28"/>
        </w:rPr>
        <w:t>уководител</w:t>
      </w:r>
      <w:r w:rsidRPr="00275556">
        <w:rPr>
          <w:b/>
          <w:i/>
          <w:sz w:val="28"/>
          <w:szCs w:val="28"/>
        </w:rPr>
        <w:t>ь</w:t>
      </w:r>
      <w:r w:rsidR="00D74DFF" w:rsidRPr="00275556">
        <w:rPr>
          <w:b/>
          <w:i/>
          <w:sz w:val="28"/>
          <w:szCs w:val="28"/>
        </w:rPr>
        <w:t xml:space="preserve"> управления    </w:t>
      </w:r>
      <w:r w:rsidRPr="00275556">
        <w:rPr>
          <w:b/>
          <w:i/>
          <w:sz w:val="28"/>
          <w:szCs w:val="28"/>
        </w:rPr>
        <w:t xml:space="preserve">К.Л. </w:t>
      </w:r>
      <w:proofErr w:type="spellStart"/>
      <w:r w:rsidRPr="00275556">
        <w:rPr>
          <w:b/>
          <w:i/>
          <w:sz w:val="28"/>
          <w:szCs w:val="28"/>
        </w:rPr>
        <w:t>Галоян</w:t>
      </w:r>
      <w:proofErr w:type="spellEnd"/>
      <w:r w:rsidR="00D74DFF" w:rsidRPr="00275556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275556" w:rsidTr="00711F00">
        <w:tc>
          <w:tcPr>
            <w:tcW w:w="5210" w:type="dxa"/>
          </w:tcPr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275556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275556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275556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AF2088" w:rsidRDefault="00711F00" w:rsidP="00AF2088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AF2088">
              <w:rPr>
                <w:sz w:val="28"/>
                <w:szCs w:val="28"/>
              </w:rPr>
              <w:t xml:space="preserve">от </w:t>
            </w:r>
            <w:r w:rsidR="0079342F" w:rsidRPr="00AF2088">
              <w:rPr>
                <w:sz w:val="28"/>
                <w:szCs w:val="28"/>
                <w:u w:val="single"/>
              </w:rPr>
              <w:t>1</w:t>
            </w:r>
            <w:r w:rsidR="00AF2088" w:rsidRPr="00AF2088">
              <w:rPr>
                <w:sz w:val="28"/>
                <w:szCs w:val="28"/>
                <w:u w:val="single"/>
              </w:rPr>
              <w:t>6</w:t>
            </w:r>
            <w:r w:rsidR="007E009A" w:rsidRPr="00AF2088">
              <w:rPr>
                <w:sz w:val="28"/>
                <w:szCs w:val="28"/>
                <w:u w:val="single"/>
              </w:rPr>
              <w:t>.</w:t>
            </w:r>
            <w:r w:rsidR="000515C7" w:rsidRPr="00AF2088">
              <w:rPr>
                <w:sz w:val="28"/>
                <w:szCs w:val="28"/>
                <w:u w:val="single"/>
              </w:rPr>
              <w:t>01.</w:t>
            </w:r>
            <w:r w:rsidR="009D3826" w:rsidRPr="00AF2088">
              <w:rPr>
                <w:sz w:val="28"/>
                <w:szCs w:val="28"/>
                <w:u w:val="single"/>
              </w:rPr>
              <w:t>202</w:t>
            </w:r>
            <w:r w:rsidR="000515C7" w:rsidRPr="00AF2088">
              <w:rPr>
                <w:sz w:val="28"/>
                <w:szCs w:val="28"/>
                <w:u w:val="single"/>
              </w:rPr>
              <w:t>4</w:t>
            </w:r>
            <w:r w:rsidRPr="00AF2088">
              <w:rPr>
                <w:sz w:val="28"/>
                <w:szCs w:val="28"/>
              </w:rPr>
              <w:t xml:space="preserve"> № </w:t>
            </w:r>
            <w:r w:rsidR="00AF2088" w:rsidRPr="00AF2088">
              <w:rPr>
                <w:sz w:val="28"/>
                <w:szCs w:val="28"/>
                <w:u w:val="single"/>
              </w:rPr>
              <w:t>37</w:t>
            </w:r>
            <w:bookmarkStart w:id="0" w:name="_GoBack"/>
            <w:bookmarkEnd w:id="0"/>
          </w:p>
        </w:tc>
      </w:tr>
    </w:tbl>
    <w:p w:rsidR="00711F00" w:rsidRPr="00275556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275556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275556">
        <w:rPr>
          <w:sz w:val="26"/>
          <w:szCs w:val="26"/>
        </w:rPr>
        <w:t xml:space="preserve">Условия продажи (приватизации) муниципального </w:t>
      </w:r>
      <w:r w:rsidRPr="00275556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992"/>
        <w:gridCol w:w="2268"/>
        <w:gridCol w:w="1276"/>
        <w:gridCol w:w="1276"/>
        <w:gridCol w:w="1134"/>
        <w:gridCol w:w="1310"/>
      </w:tblGrid>
      <w:tr w:rsidR="002B27F4" w:rsidRPr="002B27F4" w:rsidTr="002B27F4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2B27F4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№ лота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2B27F4" w:rsidRDefault="003C316F" w:rsidP="003C316F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2B27F4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2B27F4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2B27F4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2B27F4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Сумма задатка,</w:t>
            </w:r>
          </w:p>
          <w:p w:rsidR="003C316F" w:rsidRPr="002B27F4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2B27F4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</w:rPr>
              <w:t>«Шаг аукциона» (величина повышения начальной цены), рублей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2B27F4" w:rsidRDefault="003C316F" w:rsidP="003C316F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2B27F4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2B27F4" w:rsidRPr="002B27F4" w:rsidTr="002B27F4">
        <w:trPr>
          <w:cantSplit/>
          <w:trHeight w:val="222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2B27F4" w:rsidRDefault="00E332D0" w:rsidP="00E332D0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</w:rPr>
              <w:t>7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2B27F4" w:rsidRDefault="00E332D0" w:rsidP="00E332D0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  <w:r w:rsidRPr="002B27F4">
              <w:rPr>
                <w:sz w:val="17"/>
                <w:szCs w:val="17"/>
                <w:lang w:eastAsia="en-US"/>
              </w:rPr>
              <w:t>8</w:t>
            </w:r>
          </w:p>
        </w:tc>
      </w:tr>
      <w:tr w:rsidR="002B27F4" w:rsidRPr="002B27F4" w:rsidTr="002B27F4">
        <w:trPr>
          <w:cantSplit/>
          <w:trHeight w:val="34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  <w:r w:rsidRPr="002B27F4">
              <w:rPr>
                <w:sz w:val="17"/>
                <w:szCs w:val="17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г. Воронеж,</w:t>
            </w:r>
          </w:p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ул. Артамонова,</w:t>
            </w:r>
          </w:p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д. 42, пом. 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bCs/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</w:rPr>
              <w:t>99,8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E5F" w:rsidRDefault="008E5BB0" w:rsidP="008E5BB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Помещение № 66, назначение: нежилое, площадь </w:t>
            </w:r>
            <w:r w:rsidRPr="002B27F4">
              <w:rPr>
                <w:bCs/>
                <w:sz w:val="17"/>
                <w:szCs w:val="17"/>
              </w:rPr>
              <w:t>99,8</w:t>
            </w:r>
            <w:r w:rsidRPr="002B27F4">
              <w:rPr>
                <w:sz w:val="17"/>
                <w:szCs w:val="17"/>
              </w:rPr>
              <w:t xml:space="preserve"> </w:t>
            </w:r>
            <w:proofErr w:type="spellStart"/>
            <w:r w:rsidRPr="002B27F4">
              <w:rPr>
                <w:sz w:val="17"/>
                <w:szCs w:val="17"/>
              </w:rPr>
              <w:t>кв</w:t>
            </w:r>
            <w:proofErr w:type="gramStart"/>
            <w:r w:rsidRPr="002B27F4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2B27F4">
              <w:rPr>
                <w:sz w:val="17"/>
                <w:szCs w:val="17"/>
              </w:rPr>
              <w:t xml:space="preserve">, этаж </w:t>
            </w:r>
          </w:p>
          <w:p w:rsidR="008E5BB0" w:rsidRPr="002B27F4" w:rsidRDefault="008E5BB0" w:rsidP="008E5BB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№ 1, 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кадастровый номер: </w:t>
            </w:r>
            <w:r w:rsidRPr="002B27F4">
              <w:rPr>
                <w:sz w:val="17"/>
                <w:szCs w:val="17"/>
              </w:rPr>
              <w:t>36:34:0105004:723.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2 974 585,00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297 458,50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29 745,85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B27F4" w:rsidRPr="002B27F4" w:rsidTr="002B27F4">
        <w:trPr>
          <w:cantSplit/>
          <w:trHeight w:val="222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  <w:lang w:eastAsia="en-US"/>
              </w:rPr>
            </w:pPr>
            <w:r w:rsidRPr="002B27F4">
              <w:rPr>
                <w:sz w:val="17"/>
                <w:szCs w:val="17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г. Воронеж,</w:t>
            </w:r>
          </w:p>
          <w:p w:rsidR="008E5BB0" w:rsidRPr="002B27F4" w:rsidRDefault="008E5BB0" w:rsidP="008E5BB0">
            <w:pPr>
              <w:widowControl w:val="0"/>
              <w:jc w:val="center"/>
              <w:rPr>
                <w:bCs/>
                <w:sz w:val="17"/>
                <w:szCs w:val="17"/>
                <w:lang w:eastAsia="en-US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>ул. Пушкинская,</w:t>
            </w:r>
          </w:p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>д.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jc w:val="center"/>
              <w:rPr>
                <w:bCs/>
                <w:sz w:val="17"/>
                <w:szCs w:val="17"/>
              </w:rPr>
            </w:pPr>
            <w:r w:rsidRPr="002B27F4">
              <w:rPr>
                <w:rFonts w:eastAsiaTheme="minorHAnsi"/>
                <w:sz w:val="17"/>
                <w:szCs w:val="17"/>
                <w:lang w:eastAsia="en-US"/>
              </w:rPr>
              <w:t>4,3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rPr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 xml:space="preserve">Часть нежилого встроенного помещения </w:t>
            </w:r>
            <w:r w:rsidRPr="002B27F4">
              <w:rPr>
                <w:bCs/>
                <w:sz w:val="17"/>
                <w:szCs w:val="17"/>
                <w:lang w:val="en-US" w:eastAsia="en-US"/>
              </w:rPr>
              <w:t>XII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 в </w:t>
            </w:r>
            <w:proofErr w:type="gramStart"/>
            <w:r w:rsidRPr="002B27F4">
              <w:rPr>
                <w:bCs/>
                <w:sz w:val="17"/>
                <w:szCs w:val="17"/>
                <w:lang w:eastAsia="en-US"/>
              </w:rPr>
              <w:t>лит</w:t>
            </w:r>
            <w:proofErr w:type="gramEnd"/>
            <w:r w:rsidRPr="002B27F4">
              <w:rPr>
                <w:bCs/>
                <w:sz w:val="17"/>
                <w:szCs w:val="17"/>
                <w:lang w:eastAsia="en-US"/>
              </w:rPr>
              <w:t xml:space="preserve">. А, назначение: нежилое, площадь </w:t>
            </w:r>
            <w:r w:rsidRPr="002B27F4">
              <w:rPr>
                <w:rFonts w:eastAsiaTheme="minorHAnsi"/>
                <w:sz w:val="17"/>
                <w:szCs w:val="17"/>
                <w:lang w:eastAsia="en-US"/>
              </w:rPr>
              <w:t>4,3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Pr="002B27F4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2B27F4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2B27F4">
              <w:rPr>
                <w:bCs/>
                <w:sz w:val="17"/>
                <w:szCs w:val="17"/>
                <w:lang w:eastAsia="en-US"/>
              </w:rPr>
              <w:t xml:space="preserve">, этаж № 1, кадастровый номер: </w:t>
            </w:r>
            <w:r w:rsidRPr="002B27F4">
              <w:rPr>
                <w:rFonts w:eastAsiaTheme="minorHAnsi"/>
                <w:sz w:val="17"/>
                <w:szCs w:val="17"/>
                <w:lang w:eastAsia="en-US"/>
              </w:rPr>
              <w:t>36:34:0606013:709</w:t>
            </w:r>
            <w:r w:rsidRPr="002B27F4">
              <w:rPr>
                <w:sz w:val="17"/>
                <w:szCs w:val="17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>166</w:t>
            </w:r>
            <w:r w:rsidRPr="002B27F4">
              <w:rPr>
                <w:sz w:val="17"/>
                <w:szCs w:val="17"/>
              </w:rPr>
              <w:t> </w:t>
            </w:r>
            <w:r w:rsidRPr="002B27F4">
              <w:rPr>
                <w:bCs/>
                <w:sz w:val="17"/>
                <w:szCs w:val="17"/>
                <w:lang w:eastAsia="en-US"/>
              </w:rPr>
              <w:t>726,00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>16</w:t>
            </w:r>
            <w:r w:rsidRPr="002B27F4">
              <w:rPr>
                <w:sz w:val="17"/>
                <w:szCs w:val="17"/>
              </w:rPr>
              <w:t> </w:t>
            </w:r>
            <w:r w:rsidRPr="002B27F4">
              <w:rPr>
                <w:bCs/>
                <w:sz w:val="17"/>
                <w:szCs w:val="17"/>
                <w:lang w:eastAsia="en-US"/>
              </w:rPr>
              <w:t>672,60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>1</w:t>
            </w:r>
            <w:r w:rsidRPr="002B27F4">
              <w:rPr>
                <w:sz w:val="17"/>
                <w:szCs w:val="17"/>
              </w:rPr>
              <w:t> </w:t>
            </w:r>
            <w:r w:rsidRPr="002B27F4">
              <w:rPr>
                <w:bCs/>
                <w:sz w:val="17"/>
                <w:szCs w:val="17"/>
                <w:lang w:eastAsia="en-US"/>
              </w:rPr>
              <w:t>667,26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B27F4" w:rsidRPr="002B27F4" w:rsidTr="002B27F4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г. Воронеж,</w:t>
            </w:r>
          </w:p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ул. Туполева,</w:t>
            </w:r>
          </w:p>
          <w:p w:rsidR="008E5BB0" w:rsidRPr="002B27F4" w:rsidRDefault="008E5BB0" w:rsidP="008E5BB0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д. 13, пом. </w:t>
            </w:r>
            <w:r w:rsidRPr="002B27F4">
              <w:rPr>
                <w:sz w:val="17"/>
                <w:szCs w:val="17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2B27F4">
              <w:rPr>
                <w:bCs/>
                <w:sz w:val="17"/>
                <w:szCs w:val="17"/>
              </w:rPr>
              <w:t>415,8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E5F" w:rsidRDefault="008E5BB0" w:rsidP="008E5BB0">
            <w:pPr>
              <w:rPr>
                <w:bCs/>
                <w:sz w:val="17"/>
                <w:szCs w:val="17"/>
                <w:lang w:eastAsia="en-US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 xml:space="preserve">Нежилое встроенное помещение </w:t>
            </w:r>
            <w:r w:rsidRPr="002B27F4">
              <w:rPr>
                <w:bCs/>
                <w:sz w:val="17"/>
                <w:szCs w:val="17"/>
                <w:lang w:val="en-US" w:eastAsia="en-US"/>
              </w:rPr>
              <w:t>II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 в </w:t>
            </w:r>
            <w:proofErr w:type="gramStart"/>
            <w:r w:rsidRPr="002B27F4">
              <w:rPr>
                <w:bCs/>
                <w:sz w:val="17"/>
                <w:szCs w:val="17"/>
                <w:lang w:eastAsia="en-US"/>
              </w:rPr>
              <w:t>лит</w:t>
            </w:r>
            <w:proofErr w:type="gramEnd"/>
            <w:r w:rsidRPr="002B27F4">
              <w:rPr>
                <w:bCs/>
                <w:sz w:val="17"/>
                <w:szCs w:val="17"/>
                <w:lang w:eastAsia="en-US"/>
              </w:rPr>
              <w:t xml:space="preserve">. А, назначение: нежилое, площадь </w:t>
            </w:r>
            <w:r w:rsidRPr="002B27F4">
              <w:rPr>
                <w:bCs/>
                <w:sz w:val="17"/>
                <w:szCs w:val="17"/>
              </w:rPr>
              <w:t>415,8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Pr="002B27F4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2B27F4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2B27F4">
              <w:rPr>
                <w:bCs/>
                <w:sz w:val="17"/>
                <w:szCs w:val="17"/>
                <w:lang w:eastAsia="en-US"/>
              </w:rPr>
              <w:t>, этаж</w:t>
            </w:r>
          </w:p>
          <w:p w:rsidR="008E5BB0" w:rsidRPr="002B27F4" w:rsidRDefault="008E5BB0" w:rsidP="008E5BB0">
            <w:pPr>
              <w:rPr>
                <w:bCs/>
                <w:sz w:val="17"/>
                <w:szCs w:val="17"/>
                <w:lang w:eastAsia="en-US"/>
              </w:rPr>
            </w:pPr>
            <w:r w:rsidRPr="002B27F4">
              <w:rPr>
                <w:bCs/>
                <w:sz w:val="17"/>
                <w:szCs w:val="17"/>
                <w:lang w:eastAsia="en-US"/>
              </w:rPr>
              <w:t>№ 1, кадастровый номер: 36:34:0305005:5947</w:t>
            </w:r>
            <w:r w:rsidRPr="002B27F4">
              <w:rPr>
                <w:sz w:val="17"/>
                <w:szCs w:val="17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10 032 890,00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1 003 289,00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100 328,90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BB0" w:rsidRPr="002B27F4" w:rsidRDefault="008E5BB0" w:rsidP="008E5BB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B27F4" w:rsidRPr="002B27F4" w:rsidTr="002B27F4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  <w:lang w:eastAsia="en-US"/>
              </w:rPr>
            </w:pPr>
            <w:r w:rsidRPr="002B27F4">
              <w:rPr>
                <w:sz w:val="17"/>
                <w:szCs w:val="17"/>
                <w:lang w:eastAsia="en-US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г. Воронеж, </w:t>
            </w:r>
          </w:p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ул. Глинки, д. 9д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81,3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Слесарная мастерская, назначение: нежилое, площадь </w:t>
            </w:r>
            <w:r w:rsidRPr="002B27F4">
              <w:rPr>
                <w:bCs/>
                <w:sz w:val="17"/>
                <w:szCs w:val="17"/>
              </w:rPr>
              <w:t>81,3</w:t>
            </w:r>
            <w:r w:rsidRPr="002B27F4">
              <w:rPr>
                <w:sz w:val="17"/>
                <w:szCs w:val="17"/>
              </w:rPr>
              <w:t xml:space="preserve"> </w:t>
            </w:r>
            <w:proofErr w:type="spellStart"/>
            <w:r w:rsidRPr="002B27F4">
              <w:rPr>
                <w:sz w:val="17"/>
                <w:szCs w:val="17"/>
              </w:rPr>
              <w:t>кв</w:t>
            </w:r>
            <w:proofErr w:type="gramStart"/>
            <w:r w:rsidRPr="002B27F4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2B27F4">
              <w:rPr>
                <w:sz w:val="17"/>
                <w:szCs w:val="17"/>
              </w:rPr>
              <w:t>, количество этажей: 1, в том числе подземных: подвал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, кадастровый номер: </w:t>
            </w:r>
            <w:r w:rsidRPr="002B27F4">
              <w:rPr>
                <w:sz w:val="17"/>
                <w:szCs w:val="17"/>
              </w:rPr>
              <w:t>36:34:0348004:155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1 462 960,00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146 296,00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14 629,60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1810" w:rsidRPr="002B27F4" w:rsidRDefault="00541810" w:rsidP="00541810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B27F4" w:rsidRPr="002B27F4" w:rsidTr="002B27F4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1810" w:rsidRPr="002B27F4" w:rsidRDefault="00541810" w:rsidP="00541810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widowControl w:val="0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202,0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892A7A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Земельный участок, площадь </w:t>
            </w:r>
            <w:r w:rsidRPr="002B27F4">
              <w:rPr>
                <w:bCs/>
                <w:sz w:val="17"/>
                <w:szCs w:val="17"/>
              </w:rPr>
              <w:t>202,0</w:t>
            </w:r>
            <w:r w:rsidRPr="002B27F4">
              <w:rPr>
                <w:sz w:val="17"/>
                <w:szCs w:val="17"/>
              </w:rPr>
              <w:t xml:space="preserve"> </w:t>
            </w:r>
            <w:proofErr w:type="spellStart"/>
            <w:r w:rsidRPr="002B27F4">
              <w:rPr>
                <w:sz w:val="17"/>
                <w:szCs w:val="17"/>
              </w:rPr>
              <w:t>кв</w:t>
            </w:r>
            <w:proofErr w:type="gramStart"/>
            <w:r w:rsidRPr="002B27F4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2B27F4">
              <w:rPr>
                <w:sz w:val="17"/>
                <w:szCs w:val="17"/>
              </w:rPr>
      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, кадастровый номер: </w:t>
            </w:r>
            <w:r w:rsidRPr="002B27F4">
              <w:rPr>
                <w:sz w:val="17"/>
                <w:szCs w:val="17"/>
              </w:rPr>
              <w:t>36:34:0348004:158.</w:t>
            </w:r>
          </w:p>
          <w:p w:rsidR="00541810" w:rsidRPr="002B27F4" w:rsidRDefault="00541810" w:rsidP="00892A7A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Свободное.</w:t>
            </w:r>
          </w:p>
          <w:p w:rsidR="00541810" w:rsidRPr="002B27F4" w:rsidRDefault="00541810" w:rsidP="00892A7A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В отношении земельного участка установлены ограничения, предусмотренные статьей 56 Земельного кодекса РФ (охранная зона инженерных коммуникаций)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1810" w:rsidRPr="002B27F4" w:rsidRDefault="00541810" w:rsidP="0054181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1810" w:rsidRPr="002B27F4" w:rsidRDefault="00541810" w:rsidP="00541810">
            <w:pPr>
              <w:rPr>
                <w:sz w:val="17"/>
                <w:szCs w:val="17"/>
              </w:rPr>
            </w:pPr>
          </w:p>
        </w:tc>
      </w:tr>
      <w:tr w:rsidR="002B27F4" w:rsidRPr="002B27F4" w:rsidTr="002B27F4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widowControl w:val="0"/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г. Воронеж,</w:t>
            </w:r>
          </w:p>
          <w:p w:rsidR="00D71AE0" w:rsidRDefault="00892A7A" w:rsidP="00892A7A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ул. </w:t>
            </w:r>
            <w:proofErr w:type="spellStart"/>
            <w:r w:rsidRPr="002B27F4">
              <w:rPr>
                <w:sz w:val="17"/>
                <w:szCs w:val="17"/>
              </w:rPr>
              <w:t>Электросигнальная</w:t>
            </w:r>
            <w:proofErr w:type="spellEnd"/>
            <w:r w:rsidRPr="002B27F4">
              <w:rPr>
                <w:sz w:val="17"/>
                <w:szCs w:val="17"/>
              </w:rPr>
              <w:t xml:space="preserve">, </w:t>
            </w:r>
          </w:p>
          <w:p w:rsidR="00892A7A" w:rsidRPr="002B27F4" w:rsidRDefault="00892A7A" w:rsidP="00892A7A">
            <w:pPr>
              <w:widowControl w:val="0"/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д. 2, пом.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2B27F4">
              <w:rPr>
                <w:bCs/>
                <w:sz w:val="17"/>
                <w:szCs w:val="17"/>
              </w:rPr>
              <w:t>56,7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E5F" w:rsidRDefault="00892A7A" w:rsidP="00892A7A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 xml:space="preserve">Нежилое помещение </w:t>
            </w:r>
            <w:r w:rsidRPr="002B27F4">
              <w:rPr>
                <w:sz w:val="17"/>
                <w:szCs w:val="17"/>
                <w:lang w:val="en-US"/>
              </w:rPr>
              <w:t>III</w:t>
            </w:r>
            <w:r w:rsidRPr="002B27F4">
              <w:rPr>
                <w:sz w:val="17"/>
                <w:szCs w:val="17"/>
              </w:rPr>
              <w:t xml:space="preserve">, </w:t>
            </w:r>
            <w:r w:rsidRPr="002B27F4">
              <w:rPr>
                <w:bCs/>
                <w:sz w:val="17"/>
                <w:szCs w:val="17"/>
                <w:lang w:eastAsia="en-US"/>
              </w:rPr>
              <w:t>назначение: нежилое</w:t>
            </w:r>
            <w:r w:rsidRPr="002B27F4">
              <w:rPr>
                <w:sz w:val="17"/>
                <w:szCs w:val="17"/>
              </w:rPr>
              <w:t xml:space="preserve">, площадь </w:t>
            </w:r>
            <w:r w:rsidRPr="002B27F4">
              <w:rPr>
                <w:bCs/>
                <w:sz w:val="17"/>
                <w:szCs w:val="17"/>
              </w:rPr>
              <w:t>56,7</w:t>
            </w:r>
            <w:r w:rsidRPr="002B27F4">
              <w:rPr>
                <w:sz w:val="17"/>
                <w:szCs w:val="17"/>
              </w:rPr>
              <w:t xml:space="preserve"> </w:t>
            </w:r>
            <w:proofErr w:type="spellStart"/>
            <w:r w:rsidRPr="002B27F4">
              <w:rPr>
                <w:sz w:val="17"/>
                <w:szCs w:val="17"/>
              </w:rPr>
              <w:t>кв</w:t>
            </w:r>
            <w:proofErr w:type="gramStart"/>
            <w:r w:rsidRPr="002B27F4">
              <w:rPr>
                <w:sz w:val="17"/>
                <w:szCs w:val="17"/>
              </w:rPr>
              <w:t>.м</w:t>
            </w:r>
            <w:proofErr w:type="spellEnd"/>
            <w:proofErr w:type="gramEnd"/>
            <w:r w:rsidRPr="002B27F4">
              <w:rPr>
                <w:sz w:val="17"/>
                <w:szCs w:val="17"/>
              </w:rPr>
              <w:t xml:space="preserve">, этаж </w:t>
            </w:r>
          </w:p>
          <w:p w:rsidR="00892A7A" w:rsidRPr="002B27F4" w:rsidRDefault="00892A7A" w:rsidP="00892A7A">
            <w:pPr>
              <w:rPr>
                <w:bCs/>
                <w:sz w:val="17"/>
                <w:szCs w:val="17"/>
                <w:lang w:eastAsia="en-US"/>
              </w:rPr>
            </w:pPr>
            <w:r w:rsidRPr="002B27F4">
              <w:rPr>
                <w:sz w:val="17"/>
                <w:szCs w:val="17"/>
              </w:rPr>
              <w:t>№ 1</w:t>
            </w:r>
            <w:r w:rsidRPr="002B27F4">
              <w:rPr>
                <w:bCs/>
                <w:sz w:val="17"/>
                <w:szCs w:val="17"/>
                <w:lang w:eastAsia="en-US"/>
              </w:rPr>
              <w:t xml:space="preserve">, кадастровый номер: </w:t>
            </w:r>
            <w:r w:rsidRPr="002B27F4">
              <w:rPr>
                <w:sz w:val="17"/>
                <w:szCs w:val="17"/>
              </w:rPr>
              <w:t>36:34:0209017:61.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1 739 273,00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173 927,30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jc w:val="center"/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17 392,73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7A" w:rsidRPr="002B27F4" w:rsidRDefault="00892A7A" w:rsidP="00892A7A">
            <w:pPr>
              <w:rPr>
                <w:sz w:val="17"/>
                <w:szCs w:val="17"/>
              </w:rPr>
            </w:pPr>
            <w:r w:rsidRPr="002B27F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275556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14056" w:rsidP="001A7CF5">
      <w:pPr>
        <w:ind w:left="3261" w:firstLine="147"/>
        <w:jc w:val="center"/>
        <w:rPr>
          <w:b/>
        </w:rPr>
      </w:pPr>
      <w:r w:rsidRPr="00275556">
        <w:rPr>
          <w:b/>
          <w:i/>
          <w:sz w:val="28"/>
          <w:szCs w:val="28"/>
        </w:rPr>
        <w:t>Р</w:t>
      </w:r>
      <w:r w:rsidR="00A453DB" w:rsidRPr="00275556">
        <w:rPr>
          <w:b/>
          <w:i/>
          <w:sz w:val="28"/>
          <w:szCs w:val="28"/>
        </w:rPr>
        <w:t>уководител</w:t>
      </w:r>
      <w:r w:rsidRPr="00275556">
        <w:rPr>
          <w:b/>
          <w:i/>
          <w:sz w:val="28"/>
          <w:szCs w:val="28"/>
        </w:rPr>
        <w:t>ь</w:t>
      </w:r>
      <w:r w:rsidR="00A453DB" w:rsidRPr="00275556">
        <w:rPr>
          <w:b/>
          <w:i/>
          <w:sz w:val="28"/>
          <w:szCs w:val="28"/>
        </w:rPr>
        <w:t xml:space="preserve"> управления    </w:t>
      </w:r>
      <w:r w:rsidRPr="00275556">
        <w:rPr>
          <w:b/>
          <w:i/>
          <w:sz w:val="28"/>
          <w:szCs w:val="28"/>
        </w:rPr>
        <w:t xml:space="preserve">К.Л. </w:t>
      </w:r>
      <w:proofErr w:type="spellStart"/>
      <w:r w:rsidRPr="00275556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15C7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51AE"/>
    <w:rsid w:val="001A616B"/>
    <w:rsid w:val="001A6C40"/>
    <w:rsid w:val="001A73E6"/>
    <w:rsid w:val="001A7CF5"/>
    <w:rsid w:val="001B5BEF"/>
    <w:rsid w:val="001B5F1B"/>
    <w:rsid w:val="001C1E5F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75556"/>
    <w:rsid w:val="00280940"/>
    <w:rsid w:val="0028180F"/>
    <w:rsid w:val="0028315F"/>
    <w:rsid w:val="002938F1"/>
    <w:rsid w:val="00297C11"/>
    <w:rsid w:val="002A06A0"/>
    <w:rsid w:val="002B09CB"/>
    <w:rsid w:val="002B27F4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151DB"/>
    <w:rsid w:val="00527400"/>
    <w:rsid w:val="005279DC"/>
    <w:rsid w:val="00537523"/>
    <w:rsid w:val="00541810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4F84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2102E"/>
    <w:rsid w:val="00824EE8"/>
    <w:rsid w:val="008470D7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2A7A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8E5BB0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292A"/>
    <w:rsid w:val="009B31A6"/>
    <w:rsid w:val="009C3928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AF2088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3250"/>
    <w:rsid w:val="00D244CC"/>
    <w:rsid w:val="00D26F03"/>
    <w:rsid w:val="00D41A74"/>
    <w:rsid w:val="00D41C1D"/>
    <w:rsid w:val="00D45FE0"/>
    <w:rsid w:val="00D6232D"/>
    <w:rsid w:val="00D71AE0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53EA9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CC6F1-E31E-4773-B1FD-6C058DA9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453</cp:revision>
  <dcterms:created xsi:type="dcterms:W3CDTF">2018-10-08T11:37:00Z</dcterms:created>
  <dcterms:modified xsi:type="dcterms:W3CDTF">2024-01-16T07:00:00Z</dcterms:modified>
</cp:coreProperties>
</file>